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866" w:rsidRDefault="00325866" w:rsidP="00325866">
      <w:pPr>
        <w:widowControl w:val="0"/>
        <w:tabs>
          <w:tab w:val="left" w:pos="6660"/>
        </w:tabs>
        <w:spacing w:line="360" w:lineRule="auto"/>
        <w:ind w:left="-720" w:right="175"/>
        <w:rPr>
          <w:kern w:val="2"/>
          <w:lang w:eastAsia="ru-RU"/>
        </w:rPr>
      </w:pPr>
      <w:proofErr w:type="gramStart"/>
      <w:r>
        <w:rPr>
          <w:kern w:val="2"/>
          <w:lang w:eastAsia="ru-RU"/>
        </w:rPr>
        <w:t>Муниципальное</w:t>
      </w:r>
      <w:proofErr w:type="gramEnd"/>
      <w:r>
        <w:rPr>
          <w:kern w:val="2"/>
          <w:lang w:eastAsia="ru-RU"/>
        </w:rPr>
        <w:t xml:space="preserve"> бюджетное дошкольное                          Татарстан     </w:t>
      </w:r>
      <w:proofErr w:type="spellStart"/>
      <w:r>
        <w:rPr>
          <w:kern w:val="2"/>
          <w:lang w:eastAsia="ru-RU"/>
        </w:rPr>
        <w:t>Республикасы</w:t>
      </w:r>
      <w:proofErr w:type="spellEnd"/>
    </w:p>
    <w:p w:rsidR="00325866" w:rsidRDefault="00325866" w:rsidP="00325866">
      <w:pPr>
        <w:widowControl w:val="0"/>
        <w:tabs>
          <w:tab w:val="left" w:pos="6660"/>
        </w:tabs>
        <w:spacing w:line="360" w:lineRule="auto"/>
        <w:ind w:left="-720" w:right="175"/>
        <w:rPr>
          <w:kern w:val="2"/>
          <w:lang w:eastAsia="ru-RU"/>
        </w:rPr>
      </w:pPr>
      <w:r>
        <w:rPr>
          <w:kern w:val="2"/>
          <w:lang w:eastAsia="ru-RU"/>
        </w:rPr>
        <w:t xml:space="preserve">образовательное учреждение                                                </w:t>
      </w:r>
      <w:proofErr w:type="spellStart"/>
      <w:r>
        <w:rPr>
          <w:kern w:val="2"/>
          <w:lang w:eastAsia="ru-RU"/>
        </w:rPr>
        <w:t>Чистай</w:t>
      </w:r>
      <w:proofErr w:type="spellEnd"/>
      <w:r>
        <w:rPr>
          <w:kern w:val="2"/>
          <w:lang w:eastAsia="ru-RU"/>
        </w:rPr>
        <w:t xml:space="preserve"> </w:t>
      </w:r>
      <w:proofErr w:type="spellStart"/>
      <w:r>
        <w:rPr>
          <w:kern w:val="2"/>
          <w:lang w:eastAsia="ru-RU"/>
        </w:rPr>
        <w:t>муниципаль</w:t>
      </w:r>
      <w:proofErr w:type="spellEnd"/>
      <w:r>
        <w:rPr>
          <w:kern w:val="2"/>
          <w:lang w:eastAsia="ru-RU"/>
        </w:rPr>
        <w:t xml:space="preserve"> </w:t>
      </w:r>
      <w:proofErr w:type="spellStart"/>
      <w:r>
        <w:rPr>
          <w:kern w:val="2"/>
          <w:lang w:eastAsia="ru-RU"/>
        </w:rPr>
        <w:t>районыны</w:t>
      </w:r>
      <w:proofErr w:type="spellEnd"/>
      <w:r>
        <w:rPr>
          <w:kern w:val="2"/>
          <w:lang w:val="tt-RU" w:eastAsia="ru-RU"/>
        </w:rPr>
        <w:t>ң</w:t>
      </w:r>
      <w:r>
        <w:rPr>
          <w:kern w:val="2"/>
          <w:lang w:eastAsia="ru-RU"/>
        </w:rPr>
        <w:t xml:space="preserve"> «</w:t>
      </w:r>
      <w:proofErr w:type="spellStart"/>
      <w:r>
        <w:rPr>
          <w:kern w:val="2"/>
          <w:lang w:eastAsia="ru-RU"/>
        </w:rPr>
        <w:t>Лучовский</w:t>
      </w:r>
      <w:proofErr w:type="spellEnd"/>
      <w:r>
        <w:rPr>
          <w:kern w:val="2"/>
          <w:lang w:eastAsia="ru-RU"/>
        </w:rPr>
        <w:t xml:space="preserve"> детский сад»                                                    </w:t>
      </w:r>
      <w:r>
        <w:rPr>
          <w:kern w:val="2"/>
          <w:lang w:val="tt-RU" w:eastAsia="ru-RU"/>
        </w:rPr>
        <w:t xml:space="preserve">  </w:t>
      </w:r>
      <w:r>
        <w:rPr>
          <w:kern w:val="2"/>
          <w:lang w:eastAsia="ru-RU"/>
        </w:rPr>
        <w:t xml:space="preserve">«Луч </w:t>
      </w:r>
      <w:proofErr w:type="spellStart"/>
      <w:r>
        <w:rPr>
          <w:kern w:val="2"/>
          <w:lang w:eastAsia="ru-RU"/>
        </w:rPr>
        <w:t>балалар</w:t>
      </w:r>
      <w:proofErr w:type="spellEnd"/>
      <w:r>
        <w:rPr>
          <w:kern w:val="2"/>
          <w:lang w:eastAsia="ru-RU"/>
        </w:rPr>
        <w:t xml:space="preserve"> </w:t>
      </w:r>
      <w:proofErr w:type="spellStart"/>
      <w:r>
        <w:rPr>
          <w:kern w:val="2"/>
          <w:lang w:eastAsia="ru-RU"/>
        </w:rPr>
        <w:t>бакчасы</w:t>
      </w:r>
      <w:proofErr w:type="spellEnd"/>
      <w:r>
        <w:rPr>
          <w:kern w:val="2"/>
          <w:lang w:eastAsia="ru-RU"/>
        </w:rPr>
        <w:t xml:space="preserve">»                                              </w:t>
      </w:r>
      <w:proofErr w:type="spellStart"/>
      <w:r>
        <w:rPr>
          <w:kern w:val="2"/>
          <w:lang w:eastAsia="ru-RU"/>
        </w:rPr>
        <w:t>Чистопольского</w:t>
      </w:r>
      <w:proofErr w:type="spellEnd"/>
      <w:r>
        <w:rPr>
          <w:kern w:val="2"/>
          <w:lang w:eastAsia="ru-RU"/>
        </w:rPr>
        <w:t xml:space="preserve"> муниципального района                           </w:t>
      </w:r>
      <w:r>
        <w:rPr>
          <w:kern w:val="2"/>
          <w:lang w:val="tt-RU" w:eastAsia="ru-RU"/>
        </w:rPr>
        <w:t>муниципаль бюд</w:t>
      </w:r>
      <w:proofErr w:type="spellStart"/>
      <w:r>
        <w:rPr>
          <w:kern w:val="2"/>
          <w:lang w:eastAsia="ru-RU"/>
        </w:rPr>
        <w:t>жет</w:t>
      </w:r>
      <w:proofErr w:type="spellEnd"/>
      <w:r>
        <w:rPr>
          <w:kern w:val="2"/>
          <w:lang w:eastAsia="ru-RU"/>
        </w:rPr>
        <w:t xml:space="preserve">                                  Республики Татарстан                                                            </w:t>
      </w:r>
      <w:proofErr w:type="gramStart"/>
      <w:r>
        <w:rPr>
          <w:kern w:val="2"/>
          <w:lang w:eastAsia="ru-RU"/>
        </w:rPr>
        <w:t>м</w:t>
      </w:r>
      <w:proofErr w:type="gramEnd"/>
      <w:r>
        <w:rPr>
          <w:kern w:val="2"/>
          <w:lang w:val="tt-RU" w:eastAsia="ru-RU"/>
        </w:rPr>
        <w:t>әктәпкәчә белем бирү</w:t>
      </w:r>
    </w:p>
    <w:p w:rsidR="00325866" w:rsidRDefault="00325866" w:rsidP="00325866">
      <w:pPr>
        <w:widowControl w:val="0"/>
        <w:tabs>
          <w:tab w:val="left" w:pos="5940"/>
        </w:tabs>
        <w:spacing w:line="360" w:lineRule="auto"/>
        <w:ind w:right="175"/>
        <w:rPr>
          <w:kern w:val="2"/>
          <w:lang w:val="tt-RU" w:eastAsia="ru-RU"/>
        </w:rPr>
      </w:pPr>
      <w:r>
        <w:rPr>
          <w:kern w:val="2"/>
          <w:lang w:val="tt-RU" w:eastAsia="ru-RU"/>
        </w:rPr>
        <w:t xml:space="preserve">                                                                                        учреждениесе</w:t>
      </w:r>
    </w:p>
    <w:p w:rsidR="00325866" w:rsidRDefault="00325866" w:rsidP="00325866">
      <w:pPr>
        <w:tabs>
          <w:tab w:val="left" w:pos="5940"/>
        </w:tabs>
        <w:suppressAutoHyphens w:val="0"/>
        <w:spacing w:after="200" w:line="360" w:lineRule="auto"/>
        <w:ind w:right="175"/>
        <w:rPr>
          <w:sz w:val="22"/>
          <w:szCs w:val="22"/>
          <w:lang w:val="tt-RU" w:eastAsia="ru-RU"/>
        </w:rPr>
      </w:pPr>
      <w:r>
        <w:rPr>
          <w:sz w:val="22"/>
          <w:szCs w:val="22"/>
          <w:lang w:val="tt-RU" w:eastAsia="ru-RU"/>
        </w:rPr>
        <w:t>422952,Республика Татарстан,Чистопольский  район,пос.Луч,ул.Гагарина,д.35а</w:t>
      </w:r>
    </w:p>
    <w:p w:rsidR="00325866" w:rsidRDefault="00325866" w:rsidP="00325866">
      <w:pPr>
        <w:tabs>
          <w:tab w:val="left" w:pos="5940"/>
        </w:tabs>
        <w:suppressAutoHyphens w:val="0"/>
        <w:spacing w:after="200" w:line="360" w:lineRule="auto"/>
        <w:ind w:right="175"/>
        <w:rPr>
          <w:sz w:val="22"/>
          <w:szCs w:val="22"/>
          <w:lang w:val="tt-RU" w:eastAsia="ru-RU"/>
        </w:rPr>
      </w:pPr>
      <w:r>
        <w:rPr>
          <w:sz w:val="22"/>
          <w:szCs w:val="22"/>
          <w:lang w:val="tt-RU" w:eastAsia="ru-RU"/>
        </w:rPr>
        <w:t xml:space="preserve">                                                         Тел.8 (84342)4 81 02</w:t>
      </w:r>
    </w:p>
    <w:p w:rsidR="00325866" w:rsidRDefault="00325866" w:rsidP="00325866">
      <w:pPr>
        <w:suppressAutoHyphens w:val="0"/>
        <w:rPr>
          <w:lang w:val="tt-RU" w:eastAsia="ru-RU"/>
        </w:rPr>
      </w:pPr>
      <w:r>
        <w:rPr>
          <w:sz w:val="22"/>
          <w:szCs w:val="22"/>
          <w:lang w:val="tt-RU" w:eastAsia="ru-RU"/>
        </w:rPr>
        <w:t xml:space="preserve">       </w:t>
      </w:r>
    </w:p>
    <w:p w:rsidR="00325866" w:rsidRDefault="00325866" w:rsidP="00325866">
      <w:pPr>
        <w:suppressAutoHyphens w:val="0"/>
        <w:spacing w:line="276" w:lineRule="auto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          ПРИКАЗ                                                                                     БОЕРЫК</w:t>
      </w:r>
    </w:p>
    <w:p w:rsidR="00325866" w:rsidRDefault="00325866" w:rsidP="00325866">
      <w:pPr>
        <w:jc w:val="center"/>
      </w:pPr>
    </w:p>
    <w:p w:rsidR="00325866" w:rsidRDefault="00325866" w:rsidP="00325866">
      <w:pPr>
        <w:jc w:val="center"/>
      </w:pPr>
    </w:p>
    <w:p w:rsidR="00325866" w:rsidRDefault="00325866" w:rsidP="00325866">
      <w:pPr>
        <w:suppressAutoHyphens w:val="0"/>
        <w:spacing w:after="200"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</w:t>
      </w:r>
      <w:r>
        <w:rPr>
          <w:rFonts w:eastAsia="Calibri"/>
          <w:sz w:val="22"/>
          <w:szCs w:val="22"/>
          <w:lang w:eastAsia="en-US"/>
        </w:rPr>
        <w:t>17.10.</w:t>
      </w:r>
      <w:r>
        <w:rPr>
          <w:rFonts w:eastAsia="Calibri"/>
          <w:sz w:val="22"/>
          <w:szCs w:val="22"/>
          <w:lang w:eastAsia="en-US"/>
        </w:rPr>
        <w:t xml:space="preserve">  2023  г.                                                          </w:t>
      </w:r>
      <w:r>
        <w:rPr>
          <w:rFonts w:eastAsia="Calibri"/>
          <w:sz w:val="22"/>
          <w:szCs w:val="22"/>
          <w:lang w:eastAsia="en-US"/>
        </w:rPr>
        <w:t xml:space="preserve">                         №  98</w:t>
      </w:r>
      <w:bookmarkStart w:id="0" w:name="_GoBack"/>
      <w:bookmarkEnd w:id="0"/>
      <w:r>
        <w:rPr>
          <w:rFonts w:eastAsia="Calibri"/>
          <w:sz w:val="22"/>
          <w:szCs w:val="22"/>
          <w:lang w:eastAsia="en-US"/>
        </w:rPr>
        <w:t xml:space="preserve"> </w:t>
      </w:r>
    </w:p>
    <w:p w:rsidR="00325866" w:rsidRDefault="00325866" w:rsidP="00325866">
      <w:pPr>
        <w:suppressAutoHyphens w:val="0"/>
        <w:rPr>
          <w:rFonts w:eastAsia="Calibri"/>
          <w:sz w:val="22"/>
          <w:szCs w:val="22"/>
          <w:lang w:eastAsia="en-US"/>
        </w:rPr>
      </w:pPr>
    </w:p>
    <w:p w:rsidR="00325866" w:rsidRDefault="00325866" w:rsidP="00325866">
      <w:r>
        <w:t xml:space="preserve"> «О создании комиссии</w:t>
      </w:r>
      <w:r>
        <w:rPr>
          <w:rFonts w:eastAsia="Arial"/>
        </w:rPr>
        <w:t xml:space="preserve"> </w:t>
      </w:r>
      <w:r>
        <w:t>по предупреждению</w:t>
      </w:r>
      <w:r>
        <w:rPr>
          <w:rFonts w:eastAsia="Arial"/>
        </w:rPr>
        <w:t xml:space="preserve"> </w:t>
      </w:r>
      <w:r>
        <w:br/>
        <w:t xml:space="preserve">коррупционных </w:t>
      </w:r>
      <w:r>
        <w:rPr>
          <w:rFonts w:eastAsia="Arial"/>
        </w:rPr>
        <w:t xml:space="preserve"> </w:t>
      </w:r>
      <w:r>
        <w:t>правонарушений»</w:t>
      </w:r>
    </w:p>
    <w:p w:rsidR="00325866" w:rsidRDefault="00325866" w:rsidP="00325866">
      <w:r>
        <w:br/>
        <w:t>в целях организации антикоррупционной</w:t>
      </w:r>
      <w:r>
        <w:rPr>
          <w:rFonts w:eastAsia="Arial"/>
        </w:rPr>
        <w:t xml:space="preserve"> </w:t>
      </w:r>
      <w:r>
        <w:t>деятельности в детском саду</w:t>
      </w:r>
      <w:r>
        <w:br/>
      </w:r>
      <w:r>
        <w:br/>
        <w:t>ПРИКАЗЫВАЮ:</w:t>
      </w:r>
      <w:r>
        <w:br/>
      </w:r>
      <w:r>
        <w:br/>
        <w:t>1.</w:t>
      </w:r>
      <w:r>
        <w:rPr>
          <w:rFonts w:eastAsia="Arial"/>
        </w:rPr>
        <w:t xml:space="preserve"> </w:t>
      </w:r>
      <w:r>
        <w:t>Создать</w:t>
      </w:r>
      <w:r>
        <w:rPr>
          <w:rFonts w:eastAsia="Arial"/>
        </w:rPr>
        <w:t xml:space="preserve"> </w:t>
      </w:r>
      <w:r>
        <w:t>комиссию</w:t>
      </w:r>
      <w:r>
        <w:rPr>
          <w:rFonts w:eastAsia="Arial"/>
        </w:rPr>
        <w:t xml:space="preserve"> </w:t>
      </w:r>
      <w:r>
        <w:t>по</w:t>
      </w:r>
      <w:r>
        <w:rPr>
          <w:rFonts w:eastAsia="Arial"/>
        </w:rPr>
        <w:t xml:space="preserve"> </w:t>
      </w:r>
      <w:r>
        <w:t>проведению</w:t>
      </w:r>
      <w:r>
        <w:rPr>
          <w:rFonts w:eastAsia="Arial"/>
        </w:rPr>
        <w:t xml:space="preserve"> </w:t>
      </w:r>
      <w:r>
        <w:t>мероприятий</w:t>
      </w:r>
      <w:r>
        <w:rPr>
          <w:rFonts w:eastAsia="Arial"/>
        </w:rPr>
        <w:t xml:space="preserve"> </w:t>
      </w:r>
      <w:r>
        <w:t>по</w:t>
      </w:r>
      <w:r>
        <w:rPr>
          <w:rFonts w:eastAsia="Arial"/>
        </w:rPr>
        <w:t xml:space="preserve"> </w:t>
      </w:r>
      <w:r>
        <w:t>предупреждению</w:t>
      </w:r>
      <w:r>
        <w:rPr>
          <w:rFonts w:eastAsia="Arial"/>
        </w:rPr>
        <w:t xml:space="preserve"> </w:t>
      </w:r>
      <w:r>
        <w:t>коррупционных</w:t>
      </w:r>
      <w:r>
        <w:rPr>
          <w:rFonts w:eastAsia="Arial"/>
        </w:rPr>
        <w:t xml:space="preserve"> </w:t>
      </w:r>
      <w:r>
        <w:t>правонарушений</w:t>
      </w:r>
      <w:r>
        <w:rPr>
          <w:rFonts w:eastAsia="Arial"/>
        </w:rPr>
        <w:t xml:space="preserve"> </w:t>
      </w:r>
      <w:r>
        <w:t>в</w:t>
      </w:r>
      <w:r>
        <w:rPr>
          <w:rFonts w:eastAsia="Arial"/>
        </w:rPr>
        <w:t xml:space="preserve"> </w:t>
      </w:r>
      <w:r>
        <w:t>следующем</w:t>
      </w:r>
      <w:r>
        <w:rPr>
          <w:rFonts w:eastAsia="Arial"/>
        </w:rPr>
        <w:t xml:space="preserve"> </w:t>
      </w:r>
      <w:r>
        <w:t>составе:</w:t>
      </w:r>
      <w:r>
        <w:br/>
        <w:t>-</w:t>
      </w:r>
      <w:r>
        <w:rPr>
          <w:rFonts w:eastAsia="Arial"/>
        </w:rPr>
        <w:t xml:space="preserve"> </w:t>
      </w:r>
      <w:r>
        <w:t xml:space="preserve"> Мустафина Э.Р.,</w:t>
      </w:r>
      <w:r>
        <w:rPr>
          <w:rFonts w:eastAsia="Arial"/>
        </w:rPr>
        <w:t xml:space="preserve"> </w:t>
      </w:r>
      <w:r>
        <w:t>председателя</w:t>
      </w:r>
      <w:r>
        <w:rPr>
          <w:rFonts w:eastAsia="Arial"/>
        </w:rPr>
        <w:t xml:space="preserve"> </w:t>
      </w:r>
      <w:r>
        <w:t>профкома</w:t>
      </w:r>
      <w:r>
        <w:rPr>
          <w:rFonts w:eastAsia="Arial"/>
        </w:rPr>
        <w:t xml:space="preserve"> – </w:t>
      </w:r>
      <w:r>
        <w:t>председатель</w:t>
      </w:r>
      <w:r>
        <w:rPr>
          <w:rFonts w:eastAsia="Arial"/>
        </w:rPr>
        <w:t xml:space="preserve"> </w:t>
      </w:r>
      <w:r>
        <w:t>комиссии;</w:t>
      </w:r>
      <w:r>
        <w:br/>
        <w:t>-</w:t>
      </w:r>
      <w:r>
        <w:rPr>
          <w:rFonts w:eastAsia="Arial"/>
        </w:rPr>
        <w:t xml:space="preserve">  Малышева Л.А. </w:t>
      </w:r>
      <w:r>
        <w:t>,</w:t>
      </w:r>
      <w:r>
        <w:rPr>
          <w:rFonts w:eastAsia="Arial"/>
        </w:rPr>
        <w:t xml:space="preserve"> </w:t>
      </w:r>
      <w:r>
        <w:t>заведующий,</w:t>
      </w:r>
      <w:r>
        <w:rPr>
          <w:rFonts w:eastAsia="Arial"/>
        </w:rPr>
        <w:t xml:space="preserve"> </w:t>
      </w:r>
      <w:r>
        <w:t>член</w:t>
      </w:r>
      <w:r>
        <w:rPr>
          <w:rFonts w:eastAsia="Arial"/>
        </w:rPr>
        <w:t xml:space="preserve"> </w:t>
      </w:r>
      <w:r>
        <w:t>комиссии;</w:t>
      </w:r>
      <w:r>
        <w:br/>
        <w:t>- Зотеева Н.В., завхоз, член комиссии.</w:t>
      </w:r>
    </w:p>
    <w:p w:rsidR="00325866" w:rsidRDefault="00325866" w:rsidP="00325866">
      <w:r>
        <w:br/>
        <w:t>2.</w:t>
      </w:r>
      <w:r>
        <w:rPr>
          <w:rFonts w:eastAsia="Arial"/>
        </w:rPr>
        <w:t xml:space="preserve"> </w:t>
      </w:r>
      <w:r>
        <w:t>Способствовать</w:t>
      </w:r>
      <w:r>
        <w:rPr>
          <w:rFonts w:eastAsia="Arial"/>
        </w:rPr>
        <w:t xml:space="preserve"> </w:t>
      </w:r>
      <w:r>
        <w:t>организации</w:t>
      </w:r>
      <w:r>
        <w:rPr>
          <w:rFonts w:eastAsia="Arial"/>
        </w:rPr>
        <w:t xml:space="preserve"> </w:t>
      </w:r>
      <w:r>
        <w:t>работы</w:t>
      </w:r>
      <w:r>
        <w:rPr>
          <w:rFonts w:eastAsia="Arial"/>
        </w:rPr>
        <w:t xml:space="preserve"> </w:t>
      </w:r>
      <w:r>
        <w:t>и</w:t>
      </w:r>
      <w:r>
        <w:rPr>
          <w:rFonts w:eastAsia="Arial"/>
        </w:rPr>
        <w:t xml:space="preserve"> </w:t>
      </w:r>
      <w:r>
        <w:t>добросовестному</w:t>
      </w:r>
      <w:r>
        <w:rPr>
          <w:rFonts w:eastAsia="Arial"/>
        </w:rPr>
        <w:t xml:space="preserve"> </w:t>
      </w:r>
      <w:r>
        <w:t>исполнению</w:t>
      </w:r>
      <w:r>
        <w:rPr>
          <w:rFonts w:eastAsia="Arial"/>
        </w:rPr>
        <w:t xml:space="preserve"> </w:t>
      </w:r>
      <w:r>
        <w:t>обязанностей</w:t>
      </w:r>
      <w:r>
        <w:rPr>
          <w:rFonts w:eastAsia="Arial"/>
        </w:rPr>
        <w:t xml:space="preserve"> </w:t>
      </w:r>
      <w:proofErr w:type="gramStart"/>
      <w:r>
        <w:t>ответственного</w:t>
      </w:r>
      <w:proofErr w:type="gramEnd"/>
      <w:r>
        <w:rPr>
          <w:rFonts w:eastAsia="Arial"/>
        </w:rPr>
        <w:t xml:space="preserve"> </w:t>
      </w:r>
      <w:r>
        <w:t>и</w:t>
      </w:r>
      <w:r>
        <w:rPr>
          <w:rFonts w:eastAsia="Arial"/>
        </w:rPr>
        <w:t xml:space="preserve"> </w:t>
      </w:r>
      <w:r>
        <w:t>комиссии</w:t>
      </w:r>
      <w:r>
        <w:rPr>
          <w:rFonts w:eastAsia="Arial"/>
        </w:rPr>
        <w:t xml:space="preserve"> </w:t>
      </w:r>
      <w:r>
        <w:t>по</w:t>
      </w:r>
      <w:r>
        <w:rPr>
          <w:rFonts w:eastAsia="Arial"/>
        </w:rPr>
        <w:t xml:space="preserve"> </w:t>
      </w:r>
      <w:r>
        <w:t>предупреждению</w:t>
      </w:r>
      <w:r>
        <w:rPr>
          <w:rFonts w:eastAsia="Arial"/>
        </w:rPr>
        <w:t xml:space="preserve"> </w:t>
      </w:r>
      <w:r>
        <w:t>коррупционных</w:t>
      </w:r>
      <w:r>
        <w:rPr>
          <w:rFonts w:eastAsia="Arial"/>
        </w:rPr>
        <w:t xml:space="preserve"> </w:t>
      </w:r>
      <w:r>
        <w:t>правонарушений.</w:t>
      </w:r>
      <w:r>
        <w:br/>
      </w:r>
    </w:p>
    <w:p w:rsidR="00325866" w:rsidRDefault="00325866" w:rsidP="00325866"/>
    <w:p w:rsidR="00325866" w:rsidRDefault="00325866" w:rsidP="00325866"/>
    <w:p w:rsidR="00325866" w:rsidRDefault="00325866" w:rsidP="00325866"/>
    <w:p w:rsidR="00325866" w:rsidRDefault="00325866" w:rsidP="00325866">
      <w:r>
        <w:t xml:space="preserve">Заведующий  МБДОУ:                                                                 </w:t>
      </w:r>
      <w:proofErr w:type="spellStart"/>
      <w:r>
        <w:t>Л.А.Малышева</w:t>
      </w:r>
      <w:proofErr w:type="spellEnd"/>
    </w:p>
    <w:p w:rsidR="00325866" w:rsidRDefault="00325866" w:rsidP="00325866"/>
    <w:p w:rsidR="00325866" w:rsidRDefault="00325866" w:rsidP="00325866"/>
    <w:p w:rsidR="000F1B76" w:rsidRDefault="000F1B76"/>
    <w:sectPr w:rsidR="000F1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866"/>
    <w:rsid w:val="000F1B76"/>
    <w:rsid w:val="0032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8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8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6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2</cp:revision>
  <dcterms:created xsi:type="dcterms:W3CDTF">2023-10-19T11:55:00Z</dcterms:created>
  <dcterms:modified xsi:type="dcterms:W3CDTF">2023-10-19T11:56:00Z</dcterms:modified>
</cp:coreProperties>
</file>